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66" w:after="0" w:line="249" w:lineRule="auto"/>
        <w:ind w:left="3273" w:right="90" w:hanging="3273"/>
        <w:jc w:val="center"/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</w:pPr>
      <w:r w:rsidRPr="0017604A"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>TOWN</w:t>
      </w:r>
      <w:r w:rsidRPr="0017604A">
        <w:rPr>
          <w:rFonts w:ascii="Arial" w:eastAsia="Times New Roman" w:hAnsi="Arial" w:cs="Arial"/>
          <w:b/>
          <w:bCs/>
          <w:color w:val="161616"/>
          <w:spacing w:val="26"/>
          <w:w w:val="105"/>
          <w:sz w:val="23"/>
          <w:szCs w:val="23"/>
        </w:rPr>
        <w:t xml:space="preserve"> </w:t>
      </w:r>
      <w:r w:rsidRPr="0017604A"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>OF</w:t>
      </w:r>
      <w:r w:rsidRPr="0017604A">
        <w:rPr>
          <w:rFonts w:ascii="Arial" w:eastAsia="Times New Roman" w:hAnsi="Arial" w:cs="Arial"/>
          <w:b/>
          <w:bCs/>
          <w:color w:val="161616"/>
          <w:spacing w:val="-16"/>
          <w:w w:val="105"/>
          <w:sz w:val="23"/>
          <w:szCs w:val="23"/>
        </w:rPr>
        <w:t xml:space="preserve"> </w:t>
      </w:r>
      <w:r w:rsidRPr="0017604A">
        <w:rPr>
          <w:rFonts w:ascii="Arial" w:eastAsia="Times New Roman" w:hAnsi="Arial" w:cs="Arial"/>
          <w:b/>
          <w:bCs/>
          <w:color w:val="282828"/>
          <w:w w:val="105"/>
          <w:sz w:val="23"/>
          <w:szCs w:val="23"/>
        </w:rPr>
        <w:t>LAPEL,</w:t>
      </w:r>
      <w:r w:rsidRPr="0017604A">
        <w:rPr>
          <w:rFonts w:ascii="Arial" w:eastAsia="Times New Roman" w:hAnsi="Arial" w:cs="Arial"/>
          <w:b/>
          <w:bCs/>
          <w:color w:val="282828"/>
          <w:spacing w:val="-10"/>
          <w:w w:val="105"/>
          <w:sz w:val="23"/>
          <w:szCs w:val="23"/>
        </w:rPr>
        <w:t xml:space="preserve"> I</w:t>
      </w:r>
      <w:r w:rsidRPr="0017604A"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 xml:space="preserve">NDIANA </w:t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66" w:after="0" w:line="249" w:lineRule="auto"/>
        <w:ind w:left="3273" w:right="90" w:hanging="3273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17604A"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>RESOLUTION</w:t>
      </w:r>
      <w:r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161616"/>
          <w:w w:val="105"/>
          <w:sz w:val="23"/>
          <w:szCs w:val="23"/>
        </w:rPr>
        <w:t>2026-08</w:t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ind w:left="2312" w:right="1977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17604A">
        <w:rPr>
          <w:rFonts w:ascii="Arial" w:eastAsia="Times New Roman" w:hAnsi="Arial" w:cs="Arial"/>
          <w:b/>
          <w:bCs/>
          <w:color w:val="161616"/>
          <w:spacing w:val="-2"/>
          <w:w w:val="105"/>
          <w:sz w:val="23"/>
          <w:szCs w:val="23"/>
        </w:rPr>
        <w:t>RESOLUTION</w:t>
      </w:r>
      <w:r w:rsidRPr="0017604A">
        <w:rPr>
          <w:rFonts w:ascii="Arial" w:eastAsia="Times New Roman" w:hAnsi="Arial" w:cs="Arial"/>
          <w:b/>
          <w:bCs/>
          <w:color w:val="161616"/>
          <w:spacing w:val="8"/>
          <w:w w:val="105"/>
          <w:sz w:val="23"/>
          <w:szCs w:val="23"/>
        </w:rPr>
        <w:t xml:space="preserve"> </w:t>
      </w:r>
      <w:r w:rsidRPr="0017604A">
        <w:rPr>
          <w:rFonts w:ascii="Arial" w:eastAsia="Times New Roman" w:hAnsi="Arial" w:cs="Arial"/>
          <w:b/>
          <w:bCs/>
          <w:color w:val="161616"/>
          <w:spacing w:val="-2"/>
          <w:w w:val="105"/>
          <w:sz w:val="23"/>
          <w:szCs w:val="23"/>
        </w:rPr>
        <w:t>FOR</w:t>
      </w:r>
      <w:r w:rsidRPr="0017604A">
        <w:rPr>
          <w:rFonts w:ascii="Arial" w:eastAsia="Times New Roman" w:hAnsi="Arial" w:cs="Arial"/>
          <w:b/>
          <w:bCs/>
          <w:color w:val="161616"/>
          <w:spacing w:val="-8"/>
          <w:w w:val="105"/>
          <w:sz w:val="23"/>
          <w:szCs w:val="23"/>
        </w:rPr>
        <w:t xml:space="preserve"> </w:t>
      </w:r>
      <w:r w:rsidRPr="0017604A">
        <w:rPr>
          <w:rFonts w:ascii="Arial" w:eastAsia="Times New Roman" w:hAnsi="Arial" w:cs="Arial"/>
          <w:b/>
          <w:bCs/>
          <w:color w:val="282828"/>
          <w:spacing w:val="-2"/>
          <w:w w:val="105"/>
          <w:sz w:val="23"/>
          <w:szCs w:val="23"/>
        </w:rPr>
        <w:t>ADDITIONAL</w:t>
      </w:r>
      <w:r w:rsidRPr="0017604A">
        <w:rPr>
          <w:rFonts w:ascii="Arial" w:eastAsia="Times New Roman" w:hAnsi="Arial" w:cs="Arial"/>
          <w:b/>
          <w:bCs/>
          <w:color w:val="282828"/>
          <w:spacing w:val="9"/>
          <w:w w:val="105"/>
          <w:sz w:val="23"/>
          <w:szCs w:val="23"/>
        </w:rPr>
        <w:t xml:space="preserve"> </w:t>
      </w:r>
      <w:r w:rsidRPr="0017604A">
        <w:rPr>
          <w:rFonts w:ascii="Arial" w:eastAsia="Times New Roman" w:hAnsi="Arial" w:cs="Arial"/>
          <w:b/>
          <w:bCs/>
          <w:color w:val="282828"/>
          <w:spacing w:val="-2"/>
          <w:w w:val="105"/>
          <w:sz w:val="23"/>
          <w:szCs w:val="23"/>
        </w:rPr>
        <w:t>APPROPRIATIONS</w:t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7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71" w:lineRule="auto"/>
        <w:ind w:right="166"/>
        <w:rPr>
          <w:rFonts w:ascii="Arial" w:eastAsia="Arial" w:hAnsi="Arial" w:cs="Arial"/>
          <w:sz w:val="23"/>
        </w:rPr>
      </w:pPr>
      <w:r w:rsidRPr="0017604A">
        <w:rPr>
          <w:rFonts w:ascii="Arial" w:eastAsia="Arial" w:hAnsi="Arial" w:cs="Arial"/>
          <w:color w:val="161616"/>
          <w:w w:val="105"/>
          <w:sz w:val="23"/>
        </w:rPr>
        <w:t>Whereas, it</w:t>
      </w:r>
      <w:r w:rsidRPr="0017604A">
        <w:rPr>
          <w:rFonts w:ascii="Arial" w:eastAsia="Arial" w:hAnsi="Arial" w:cs="Arial"/>
          <w:color w:val="161616"/>
          <w:spacing w:val="-1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has</w:t>
      </w:r>
      <w:r w:rsidRPr="0017604A">
        <w:rPr>
          <w:rFonts w:ascii="Arial" w:eastAsia="Arial" w:hAnsi="Arial" w:cs="Arial"/>
          <w:color w:val="161616"/>
          <w:spacing w:val="-1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been</w:t>
      </w:r>
      <w:r w:rsidRPr="0017604A">
        <w:rPr>
          <w:rFonts w:ascii="Arial" w:eastAsia="Arial" w:hAnsi="Arial" w:cs="Arial"/>
          <w:color w:val="161616"/>
          <w:spacing w:val="-5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determined that</w:t>
      </w:r>
      <w:r w:rsidRPr="0017604A">
        <w:rPr>
          <w:rFonts w:ascii="Arial" w:eastAsia="Arial" w:hAnsi="Arial" w:cs="Arial"/>
          <w:color w:val="161616"/>
          <w:spacing w:val="-9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it</w:t>
      </w:r>
      <w:r w:rsidRPr="0017604A">
        <w:rPr>
          <w:rFonts w:ascii="Arial" w:eastAsia="Arial" w:hAnsi="Arial" w:cs="Arial"/>
          <w:color w:val="161616"/>
          <w:spacing w:val="-9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is</w:t>
      </w:r>
      <w:r w:rsidRPr="0017604A">
        <w:rPr>
          <w:rFonts w:ascii="Arial" w:eastAsia="Arial" w:hAnsi="Arial" w:cs="Arial"/>
          <w:color w:val="161616"/>
          <w:spacing w:val="-1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now</w:t>
      </w:r>
      <w:r w:rsidRPr="0017604A">
        <w:rPr>
          <w:rFonts w:ascii="Arial" w:eastAsia="Arial" w:hAnsi="Arial" w:cs="Arial"/>
          <w:color w:val="161616"/>
          <w:spacing w:val="-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necessary</w:t>
      </w:r>
      <w:r w:rsidRPr="0017604A">
        <w:rPr>
          <w:rFonts w:ascii="Arial" w:eastAsia="Arial" w:hAnsi="Arial" w:cs="Arial"/>
          <w:color w:val="161616"/>
          <w:spacing w:val="-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to</w:t>
      </w:r>
      <w:r w:rsidRPr="0017604A">
        <w:rPr>
          <w:rFonts w:ascii="Arial" w:eastAsia="Arial" w:hAnsi="Arial" w:cs="Arial"/>
          <w:color w:val="161616"/>
          <w:spacing w:val="-8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appropriate more</w:t>
      </w:r>
      <w:r w:rsidRPr="0017604A">
        <w:rPr>
          <w:rFonts w:ascii="Arial" w:eastAsia="Arial" w:hAnsi="Arial" w:cs="Arial"/>
          <w:color w:val="161616"/>
          <w:spacing w:val="-11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money</w:t>
      </w:r>
      <w:r>
        <w:rPr>
          <w:rFonts w:ascii="Arial" w:eastAsia="Arial" w:hAnsi="Arial" w:cs="Arial"/>
          <w:color w:val="161616"/>
          <w:spacing w:val="-3"/>
          <w:w w:val="105"/>
          <w:sz w:val="23"/>
        </w:rPr>
        <w:t xml:space="preserve"> than</w:t>
      </w:r>
      <w:r w:rsidRPr="0017604A">
        <w:rPr>
          <w:rFonts w:ascii="Arial" w:eastAsia="Arial" w:hAnsi="Arial" w:cs="Arial"/>
          <w:color w:val="161616"/>
          <w:spacing w:val="-8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was originally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appropriated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in the annual budget; now therefore:</w:t>
      </w:r>
    </w:p>
    <w:p w:rsidR="006554DC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68" w:lineRule="auto"/>
        <w:ind w:right="192"/>
        <w:jc w:val="both"/>
        <w:rPr>
          <w:rFonts w:ascii="Arial" w:eastAsia="Arial" w:hAnsi="Arial" w:cs="Arial"/>
          <w:sz w:val="25"/>
          <w:szCs w:val="20"/>
        </w:rPr>
      </w:pPr>
    </w:p>
    <w:p w:rsidR="006554DC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68" w:lineRule="auto"/>
        <w:ind w:right="192"/>
        <w:jc w:val="both"/>
        <w:rPr>
          <w:rFonts w:ascii="Arial" w:eastAsia="Arial" w:hAnsi="Arial" w:cs="Arial"/>
          <w:color w:val="282828"/>
          <w:w w:val="105"/>
          <w:sz w:val="23"/>
        </w:rPr>
      </w:pPr>
      <w:r w:rsidRPr="0017604A">
        <w:rPr>
          <w:rFonts w:ascii="Arial" w:eastAsia="Arial" w:hAnsi="Arial" w:cs="Arial"/>
          <w:color w:val="161616"/>
          <w:w w:val="105"/>
          <w:sz w:val="23"/>
        </w:rPr>
        <w:t>Sec.</w:t>
      </w:r>
      <w:r w:rsidRPr="0017604A">
        <w:rPr>
          <w:rFonts w:ascii="Arial" w:eastAsia="Arial" w:hAnsi="Arial" w:cs="Arial"/>
          <w:color w:val="161616"/>
          <w:spacing w:val="-9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1.</w:t>
      </w:r>
      <w:r w:rsidRPr="0017604A">
        <w:rPr>
          <w:rFonts w:ascii="Arial" w:eastAsia="Arial" w:hAnsi="Arial" w:cs="Arial"/>
          <w:color w:val="161616"/>
          <w:spacing w:val="38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Be</w:t>
      </w:r>
      <w:r w:rsidRPr="0017604A">
        <w:rPr>
          <w:rFonts w:ascii="Arial" w:eastAsia="Arial" w:hAnsi="Arial" w:cs="Arial"/>
          <w:color w:val="161616"/>
          <w:spacing w:val="-1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it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ordained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(resolved)</w:t>
      </w:r>
      <w:r w:rsidRPr="0017604A">
        <w:rPr>
          <w:rFonts w:ascii="Arial" w:eastAsia="Arial" w:hAnsi="Arial" w:cs="Arial"/>
          <w:color w:val="282828"/>
          <w:spacing w:val="-1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by</w:t>
      </w:r>
      <w:r w:rsidRPr="0017604A">
        <w:rPr>
          <w:rFonts w:ascii="Arial" w:eastAsia="Arial" w:hAnsi="Arial" w:cs="Arial"/>
          <w:color w:val="161616"/>
          <w:spacing w:val="-9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the</w:t>
      </w:r>
      <w:r w:rsidRPr="0017604A">
        <w:rPr>
          <w:rFonts w:ascii="Arial" w:eastAsia="Arial" w:hAnsi="Arial" w:cs="Arial"/>
          <w:color w:val="161616"/>
          <w:spacing w:val="-7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Town</w:t>
      </w:r>
      <w:r w:rsidRPr="0017604A">
        <w:rPr>
          <w:rFonts w:ascii="Arial" w:eastAsia="Arial" w:hAnsi="Arial" w:cs="Arial"/>
          <w:color w:val="282828"/>
          <w:spacing w:val="-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Council</w:t>
      </w:r>
      <w:r w:rsidRPr="0017604A">
        <w:rPr>
          <w:rFonts w:ascii="Arial" w:eastAsia="Arial" w:hAnsi="Arial" w:cs="Arial"/>
          <w:color w:val="282828"/>
          <w:spacing w:val="-1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of</w:t>
      </w:r>
      <w:r w:rsidRPr="0017604A">
        <w:rPr>
          <w:rFonts w:ascii="Arial" w:eastAsia="Arial" w:hAnsi="Arial" w:cs="Arial"/>
          <w:color w:val="161616"/>
          <w:spacing w:val="-9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Lapel, Madison County,</w:t>
      </w:r>
      <w:r w:rsidRPr="0017604A">
        <w:rPr>
          <w:rFonts w:ascii="Arial" w:eastAsia="Arial" w:hAnsi="Arial" w:cs="Arial"/>
          <w:color w:val="161616"/>
          <w:spacing w:val="-1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Indiana</w:t>
      </w:r>
      <w:r w:rsidRPr="0017604A">
        <w:rPr>
          <w:rFonts w:ascii="Arial" w:eastAsia="Arial" w:hAnsi="Arial" w:cs="Arial"/>
          <w:color w:val="424242"/>
          <w:w w:val="105"/>
          <w:sz w:val="23"/>
        </w:rPr>
        <w:t>,</w:t>
      </w:r>
      <w:r w:rsidRPr="0017604A">
        <w:rPr>
          <w:rFonts w:ascii="Arial" w:eastAsia="Arial" w:hAnsi="Arial" w:cs="Arial"/>
          <w:color w:val="424242"/>
          <w:spacing w:val="-14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that</w:t>
      </w:r>
      <w:r w:rsidRPr="0017604A">
        <w:rPr>
          <w:rFonts w:ascii="Arial" w:eastAsia="Arial" w:hAnsi="Arial" w:cs="Arial"/>
          <w:color w:val="161616"/>
          <w:spacing w:val="-7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for</w:t>
      </w:r>
      <w:r w:rsidRPr="0017604A">
        <w:rPr>
          <w:rFonts w:ascii="Arial" w:eastAsia="Arial" w:hAnsi="Arial" w:cs="Arial"/>
          <w:color w:val="161616"/>
          <w:spacing w:val="-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the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expenses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of</w:t>
      </w:r>
      <w:r w:rsidRPr="0017604A">
        <w:rPr>
          <w:rFonts w:ascii="Arial" w:eastAsia="Arial" w:hAnsi="Arial" w:cs="Arial"/>
          <w:color w:val="161616"/>
          <w:spacing w:val="-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the</w:t>
      </w:r>
      <w:r w:rsidRPr="0017604A">
        <w:rPr>
          <w:rFonts w:ascii="Arial" w:eastAsia="Arial" w:hAnsi="Arial" w:cs="Arial"/>
          <w:color w:val="161616"/>
          <w:spacing w:val="-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taxing</w:t>
      </w:r>
      <w:r w:rsidRPr="0017604A">
        <w:rPr>
          <w:rFonts w:ascii="Arial" w:eastAsia="Arial" w:hAnsi="Arial" w:cs="Arial"/>
          <w:color w:val="161616"/>
          <w:spacing w:val="-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unit</w:t>
      </w:r>
      <w:r w:rsidRPr="0017604A">
        <w:rPr>
          <w:rFonts w:ascii="Arial" w:eastAsia="Arial" w:hAnsi="Arial" w:cs="Arial"/>
          <w:color w:val="161616"/>
          <w:spacing w:val="-4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the</w:t>
      </w:r>
      <w:r w:rsidRPr="0017604A">
        <w:rPr>
          <w:rFonts w:ascii="Arial" w:eastAsia="Arial" w:hAnsi="Arial" w:cs="Arial"/>
          <w:color w:val="161616"/>
          <w:spacing w:val="-4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following additional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sums</w:t>
      </w:r>
      <w:r w:rsidRPr="0017604A">
        <w:rPr>
          <w:rFonts w:ascii="Arial" w:eastAsia="Arial" w:hAnsi="Arial" w:cs="Arial"/>
          <w:color w:val="282828"/>
          <w:spacing w:val="-4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of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money are</w:t>
      </w:r>
      <w:r w:rsidRPr="0017604A">
        <w:rPr>
          <w:rFonts w:ascii="Arial" w:eastAsia="Arial" w:hAnsi="Arial" w:cs="Arial"/>
          <w:color w:val="161616"/>
          <w:spacing w:val="-8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hereby</w:t>
      </w:r>
      <w:r w:rsidRPr="0017604A">
        <w:rPr>
          <w:rFonts w:ascii="Arial" w:eastAsia="Arial" w:hAnsi="Arial" w:cs="Arial"/>
          <w:color w:val="161616"/>
          <w:spacing w:val="-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appropriated out</w:t>
      </w:r>
      <w:r w:rsidRPr="0017604A">
        <w:rPr>
          <w:rFonts w:ascii="Arial" w:eastAsia="Arial" w:hAnsi="Arial" w:cs="Arial"/>
          <w:color w:val="161616"/>
          <w:spacing w:val="-5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of</w:t>
      </w:r>
      <w:r w:rsidRPr="0017604A">
        <w:rPr>
          <w:rFonts w:ascii="Arial" w:eastAsia="Arial" w:hAnsi="Arial" w:cs="Arial"/>
          <w:color w:val="161616"/>
          <w:spacing w:val="-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the funds named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and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for the purposes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specified,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subject to laws governing the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same:</w:t>
      </w:r>
    </w:p>
    <w:p w:rsidR="006554DC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68" w:lineRule="auto"/>
        <w:ind w:right="192"/>
        <w:jc w:val="both"/>
        <w:rPr>
          <w:rFonts w:ascii="Arial" w:eastAsia="Arial" w:hAnsi="Arial" w:cs="Arial"/>
          <w:color w:val="282828"/>
          <w:w w:val="105"/>
          <w:sz w:val="23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3" w:after="0" w:line="240" w:lineRule="auto"/>
        <w:rPr>
          <w:rFonts w:ascii="Arial" w:eastAsia="Arial" w:hAnsi="Arial" w:cs="Arial"/>
          <w:sz w:val="17"/>
          <w:szCs w:val="20"/>
        </w:rPr>
      </w:pPr>
      <w:bookmarkStart w:id="0" w:name="_Hlk152338406"/>
    </w:p>
    <w:tbl>
      <w:tblPr>
        <w:tblW w:w="9383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4214"/>
        <w:gridCol w:w="35"/>
        <w:gridCol w:w="1759"/>
      </w:tblGrid>
      <w:tr w:rsidR="006554DC" w:rsidRPr="0017604A" w:rsidTr="00C13964">
        <w:trPr>
          <w:trHeight w:val="556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7" w:after="0" w:line="240" w:lineRule="auto"/>
              <w:ind w:left="130"/>
              <w:rPr>
                <w:rFonts w:ascii="Arial" w:eastAsia="Arial" w:hAnsi="Arial" w:cs="Arial"/>
                <w:szCs w:val="20"/>
              </w:rPr>
            </w:pPr>
            <w:r w:rsidRPr="0017604A">
              <w:rPr>
                <w:rFonts w:ascii="Arial" w:eastAsia="Arial" w:hAnsi="Arial" w:cs="Arial"/>
                <w:color w:val="282828"/>
                <w:w w:val="105"/>
                <w:szCs w:val="20"/>
              </w:rPr>
              <w:t>FUND</w:t>
            </w:r>
            <w:r w:rsidRPr="0017604A">
              <w:rPr>
                <w:rFonts w:ascii="Arial" w:eastAsia="Arial" w:hAnsi="Arial" w:cs="Arial"/>
                <w:color w:val="282828"/>
                <w:spacing w:val="-9"/>
                <w:w w:val="105"/>
                <w:szCs w:val="20"/>
              </w:rPr>
              <w:t xml:space="preserve"> </w:t>
            </w:r>
            <w:r w:rsidRPr="0017604A">
              <w:rPr>
                <w:rFonts w:ascii="Arial" w:eastAsia="Arial" w:hAnsi="Arial" w:cs="Arial"/>
                <w:color w:val="161616"/>
                <w:spacing w:val="-2"/>
                <w:w w:val="105"/>
                <w:szCs w:val="20"/>
              </w:rPr>
              <w:t>NAME:</w:t>
            </w:r>
          </w:p>
        </w:tc>
        <w:tc>
          <w:tcPr>
            <w:tcW w:w="4214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2" w:after="0" w:line="240" w:lineRule="auto"/>
              <w:ind w:left="126"/>
              <w:rPr>
                <w:rFonts w:ascii="Arial" w:eastAsia="Arial" w:hAnsi="Arial" w:cs="Arial"/>
                <w:szCs w:val="20"/>
              </w:rPr>
            </w:pPr>
            <w:r w:rsidRPr="0017604A">
              <w:rPr>
                <w:rFonts w:ascii="Arial" w:eastAsia="Arial" w:hAnsi="Arial" w:cs="Arial"/>
                <w:color w:val="282828"/>
                <w:w w:val="105"/>
                <w:szCs w:val="20"/>
              </w:rPr>
              <w:t>FUND</w:t>
            </w:r>
            <w:r w:rsidRPr="0017604A">
              <w:rPr>
                <w:rFonts w:ascii="Arial" w:eastAsia="Arial" w:hAnsi="Arial" w:cs="Arial"/>
                <w:color w:val="282828"/>
                <w:spacing w:val="-3"/>
                <w:w w:val="105"/>
                <w:szCs w:val="20"/>
              </w:rPr>
              <w:t xml:space="preserve"> </w:t>
            </w:r>
            <w:r w:rsidRPr="0017604A">
              <w:rPr>
                <w:rFonts w:ascii="Arial" w:eastAsia="Arial" w:hAnsi="Arial" w:cs="Arial"/>
                <w:color w:val="161616"/>
                <w:w w:val="105"/>
                <w:szCs w:val="20"/>
              </w:rPr>
              <w:t>&amp;</w:t>
            </w:r>
            <w:r w:rsidRPr="0017604A">
              <w:rPr>
                <w:rFonts w:ascii="Arial" w:eastAsia="Arial" w:hAnsi="Arial" w:cs="Arial"/>
                <w:color w:val="161616"/>
                <w:spacing w:val="-11"/>
                <w:w w:val="105"/>
                <w:szCs w:val="20"/>
              </w:rPr>
              <w:t xml:space="preserve"> </w:t>
            </w:r>
            <w:r w:rsidRPr="0017604A">
              <w:rPr>
                <w:rFonts w:ascii="Arial" w:eastAsia="Arial" w:hAnsi="Arial" w:cs="Arial"/>
                <w:color w:val="161616"/>
                <w:w w:val="105"/>
                <w:szCs w:val="20"/>
              </w:rPr>
              <w:t>LINE</w:t>
            </w:r>
            <w:r w:rsidRPr="0017604A">
              <w:rPr>
                <w:rFonts w:ascii="Arial" w:eastAsia="Arial" w:hAnsi="Arial" w:cs="Arial"/>
                <w:color w:val="161616"/>
                <w:spacing w:val="-6"/>
                <w:w w:val="105"/>
                <w:szCs w:val="20"/>
              </w:rPr>
              <w:t xml:space="preserve"> </w:t>
            </w:r>
            <w:r w:rsidRPr="0017604A">
              <w:rPr>
                <w:rFonts w:ascii="Arial" w:eastAsia="Arial" w:hAnsi="Arial" w:cs="Arial"/>
                <w:color w:val="161616"/>
                <w:w w:val="105"/>
                <w:szCs w:val="20"/>
              </w:rPr>
              <w:t>ITEM</w:t>
            </w:r>
            <w:r w:rsidRPr="0017604A">
              <w:rPr>
                <w:rFonts w:ascii="Arial" w:eastAsia="Arial" w:hAnsi="Arial" w:cs="Arial"/>
                <w:color w:val="161616"/>
                <w:spacing w:val="-2"/>
                <w:w w:val="105"/>
                <w:szCs w:val="20"/>
              </w:rPr>
              <w:t xml:space="preserve"> NUMBER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40" w:lineRule="auto"/>
              <w:ind w:left="133"/>
              <w:rPr>
                <w:rFonts w:ascii="Arial" w:eastAsia="Arial" w:hAnsi="Arial" w:cs="Arial"/>
                <w:szCs w:val="20"/>
              </w:rPr>
            </w:pPr>
            <w:r w:rsidRPr="0017604A">
              <w:rPr>
                <w:rFonts w:ascii="Arial" w:eastAsia="Arial" w:hAnsi="Arial" w:cs="Arial"/>
                <w:color w:val="282828"/>
                <w:szCs w:val="20"/>
              </w:rPr>
              <w:t>AMOUNT</w:t>
            </w:r>
            <w:r w:rsidRPr="0017604A">
              <w:rPr>
                <w:rFonts w:ascii="Arial" w:eastAsia="Arial" w:hAnsi="Arial" w:cs="Arial"/>
                <w:color w:val="282828"/>
                <w:spacing w:val="40"/>
                <w:szCs w:val="20"/>
              </w:rPr>
              <w:t xml:space="preserve"> </w:t>
            </w:r>
            <w:r w:rsidRPr="0017604A">
              <w:rPr>
                <w:rFonts w:ascii="Arial" w:eastAsia="Arial" w:hAnsi="Arial" w:cs="Arial"/>
                <w:color w:val="161616"/>
                <w:spacing w:val="-2"/>
                <w:szCs w:val="20"/>
              </w:rPr>
              <w:t>REQUESTED</w:t>
            </w:r>
          </w:p>
        </w:tc>
      </w:tr>
      <w:tr w:rsidR="006554DC" w:rsidRPr="0017604A" w:rsidTr="00C13964">
        <w:trPr>
          <w:trHeight w:val="311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Pr="0017604A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 00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17604A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2204001111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161616"/>
                <w:spacing w:val="-2"/>
                <w:szCs w:val="20"/>
              </w:rPr>
            </w:pPr>
            <w:r>
              <w:rPr>
                <w:rFonts w:ascii="Arial" w:eastAsia="Arial" w:hAnsi="Arial" w:cs="Arial"/>
                <w:color w:val="161616"/>
                <w:spacing w:val="-2"/>
                <w:szCs w:val="20"/>
              </w:rPr>
              <w:t xml:space="preserve">           $16000.00</w:t>
            </w:r>
          </w:p>
        </w:tc>
      </w:tr>
      <w:tr w:rsidR="006554DC" w:rsidRPr="0017604A" w:rsidTr="00C13964">
        <w:trPr>
          <w:trHeight w:val="183"/>
        </w:trPr>
        <w:tc>
          <w:tcPr>
            <w:tcW w:w="3375" w:type="dxa"/>
          </w:tcPr>
          <w:p w:rsidR="006554DC" w:rsidRPr="006554DC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Pr="0017604A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1</w:t>
            </w:r>
            <w:r w:rsidRPr="0017604A">
              <w:rPr>
                <w:rFonts w:ascii="Arial" w:eastAsia="Arial" w:hAnsi="Arial" w:cs="Arial"/>
                <w:color w:val="282828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2204001114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161616"/>
                <w:spacing w:val="-2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         $1600.00</w:t>
            </w:r>
          </w:p>
        </w:tc>
      </w:tr>
      <w:tr w:rsidR="006554DC" w:rsidRPr="0017604A" w:rsidTr="00C13964">
        <w:trPr>
          <w:trHeight w:val="183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2204001230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         $5000.00</w:t>
            </w:r>
          </w:p>
        </w:tc>
      </w:tr>
      <w:tr w:rsidR="006554DC" w:rsidRPr="0017604A" w:rsidTr="00C13964">
        <w:trPr>
          <w:trHeight w:val="183"/>
        </w:trPr>
        <w:tc>
          <w:tcPr>
            <w:tcW w:w="3375" w:type="dxa"/>
          </w:tcPr>
          <w:p w:rsidR="006554DC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001-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2204001241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     </w:t>
            </w:r>
            <w:r w:rsidR="00E770CC"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</w:t>
            </w:r>
            <w:r w:rsidR="00E770CC"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>$6400.00</w:t>
            </w: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</w:t>
            </w:r>
          </w:p>
        </w:tc>
      </w:tr>
      <w:tr w:rsidR="006554DC" w:rsidRPr="0017604A" w:rsidTr="00C13964">
        <w:trPr>
          <w:trHeight w:val="183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001-2204001351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     </w:t>
            </w: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$</w:t>
            </w: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>1000.00</w:t>
            </w:r>
          </w:p>
        </w:tc>
      </w:tr>
      <w:tr w:rsidR="006554DC" w:rsidRPr="0017604A" w:rsidTr="00C13964">
        <w:trPr>
          <w:trHeight w:val="183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sz w:val="20"/>
                <w:szCs w:val="20"/>
              </w:rPr>
              <w:t>PARK FUND 2204</w:t>
            </w:r>
          </w:p>
        </w:tc>
        <w:tc>
          <w:tcPr>
            <w:tcW w:w="4214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001-2204001381</w:t>
            </w: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55" w:lineRule="exac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 xml:space="preserve">          $10000.00</w:t>
            </w:r>
          </w:p>
        </w:tc>
      </w:tr>
      <w:tr w:rsidR="006554DC" w:rsidRPr="0017604A" w:rsidTr="00C13964">
        <w:trPr>
          <w:trHeight w:val="210"/>
        </w:trPr>
        <w:tc>
          <w:tcPr>
            <w:tcW w:w="337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3" w:after="0" w:line="252" w:lineRule="auto"/>
              <w:ind w:right="2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4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7" w:after="0" w:line="249" w:lineRule="auto"/>
              <w:ind w:right="678"/>
              <w:rPr>
                <w:rFonts w:ascii="Arial" w:eastAsia="Arial" w:hAnsi="Arial" w:cs="Arial"/>
                <w:color w:val="282828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6554DC" w:rsidRPr="0017604A" w:rsidRDefault="006554D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40" w:lineRule="auto"/>
              <w:ind w:right="74"/>
              <w:jc w:val="right"/>
              <w:rPr>
                <w:rFonts w:ascii="Arial" w:eastAsia="Arial" w:hAnsi="Arial" w:cs="Arial"/>
                <w:szCs w:val="20"/>
              </w:rPr>
            </w:pPr>
          </w:p>
        </w:tc>
      </w:tr>
      <w:tr w:rsidR="00E770CC" w:rsidRPr="0017604A" w:rsidTr="00C13964">
        <w:trPr>
          <w:trHeight w:val="210"/>
        </w:trPr>
        <w:tc>
          <w:tcPr>
            <w:tcW w:w="3375" w:type="dxa"/>
          </w:tcPr>
          <w:p w:rsidR="00E770CC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3" w:after="0" w:line="252" w:lineRule="auto"/>
              <w:ind w:right="2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4" w:type="dxa"/>
          </w:tcPr>
          <w:p w:rsidR="00E770CC" w:rsidRPr="0017604A" w:rsidRDefault="00E770C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7" w:after="0" w:line="249" w:lineRule="auto"/>
              <w:ind w:right="678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                                              </w:t>
            </w:r>
            <w:r w:rsidR="00C13964">
              <w:rPr>
                <w:rFonts w:ascii="Arial" w:eastAsia="Arial" w:hAnsi="Arial" w:cs="Arial"/>
                <w:color w:val="282828"/>
                <w:sz w:val="20"/>
                <w:szCs w:val="20"/>
              </w:rPr>
              <w:t>TOTAL</w:t>
            </w:r>
          </w:p>
        </w:tc>
        <w:tc>
          <w:tcPr>
            <w:tcW w:w="3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right w:val="single" w:sz="2" w:space="0" w:color="000000"/>
            </w:tcBorders>
          </w:tcPr>
          <w:p w:rsidR="00E770CC" w:rsidRPr="0017604A" w:rsidRDefault="00E770C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40" w:lineRule="auto"/>
              <w:ind w:right="74"/>
              <w:jc w:val="righ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>$40,000.00</w:t>
            </w:r>
          </w:p>
        </w:tc>
      </w:tr>
      <w:tr w:rsidR="00E770CC" w:rsidRPr="0017604A" w:rsidTr="00C13964">
        <w:trPr>
          <w:trHeight w:val="210"/>
        </w:trPr>
        <w:tc>
          <w:tcPr>
            <w:tcW w:w="3375" w:type="dxa"/>
          </w:tcPr>
          <w:p w:rsidR="00E770CC" w:rsidRPr="0017604A" w:rsidRDefault="00E770CC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3" w:after="0" w:line="252" w:lineRule="auto"/>
              <w:ind w:right="2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4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7" w:after="0" w:line="249" w:lineRule="auto"/>
              <w:ind w:right="678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</w:p>
        </w:tc>
        <w:tc>
          <w:tcPr>
            <w:tcW w:w="3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right w:val="single" w:sz="2" w:space="0" w:color="000000"/>
            </w:tcBorders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40" w:lineRule="auto"/>
              <w:ind w:right="74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</w:p>
        </w:tc>
      </w:tr>
      <w:tr w:rsidR="00E770CC" w:rsidRPr="0017604A" w:rsidTr="00C13964">
        <w:trPr>
          <w:trHeight w:val="210"/>
        </w:trPr>
        <w:tc>
          <w:tcPr>
            <w:tcW w:w="337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3" w:after="0" w:line="252" w:lineRule="auto"/>
              <w:ind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r w:rsidR="00C13964">
              <w:rPr>
                <w:rFonts w:ascii="Arial" w:eastAsia="Arial" w:hAnsi="Arial" w:cs="Arial"/>
                <w:sz w:val="20"/>
                <w:szCs w:val="20"/>
              </w:rPr>
              <w:t xml:space="preserve"> PUBLIC SAFETY FUND 2240</w:t>
            </w:r>
          </w:p>
        </w:tc>
        <w:tc>
          <w:tcPr>
            <w:tcW w:w="4214" w:type="dxa"/>
          </w:tcPr>
          <w:p w:rsidR="00E770CC" w:rsidRPr="0017604A" w:rsidRDefault="00C13964" w:rsidP="006554D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27" w:after="0" w:line="249" w:lineRule="auto"/>
              <w:ind w:right="678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DEPARTMENT 001-2240001390</w:t>
            </w:r>
          </w:p>
        </w:tc>
        <w:tc>
          <w:tcPr>
            <w:tcW w:w="3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right w:val="single" w:sz="2" w:space="0" w:color="000000"/>
            </w:tcBorders>
          </w:tcPr>
          <w:p w:rsidR="00E770CC" w:rsidRPr="0017604A" w:rsidRDefault="00C13964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37" w:after="0" w:line="240" w:lineRule="auto"/>
              <w:ind w:right="74"/>
              <w:jc w:val="right"/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</w:pPr>
            <w:r>
              <w:rPr>
                <w:rFonts w:ascii="Arial" w:eastAsia="Arial" w:hAnsi="Arial" w:cs="Arial"/>
                <w:color w:val="282828"/>
                <w:spacing w:val="-2"/>
                <w:w w:val="105"/>
                <w:szCs w:val="20"/>
              </w:rPr>
              <w:t>$14897.00</w:t>
            </w:r>
          </w:p>
        </w:tc>
      </w:tr>
      <w:tr w:rsidR="00E770CC" w:rsidRPr="0017604A" w:rsidTr="00C13964">
        <w:trPr>
          <w:trHeight w:val="273"/>
        </w:trPr>
        <w:tc>
          <w:tcPr>
            <w:tcW w:w="337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70" w:lineRule="atLeas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4214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15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right w:val="single" w:sz="2" w:space="0" w:color="000000"/>
            </w:tcBorders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19" w:after="0" w:line="240" w:lineRule="auto"/>
              <w:ind w:right="79"/>
              <w:jc w:val="right"/>
              <w:rPr>
                <w:rFonts w:ascii="Arial" w:eastAsia="Arial" w:hAnsi="Arial" w:cs="Arial"/>
                <w:szCs w:val="20"/>
              </w:rPr>
            </w:pPr>
          </w:p>
        </w:tc>
      </w:tr>
      <w:tr w:rsidR="00E770CC" w:rsidRPr="0017604A" w:rsidTr="00C13964">
        <w:trPr>
          <w:trHeight w:val="273"/>
        </w:trPr>
        <w:tc>
          <w:tcPr>
            <w:tcW w:w="337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70" w:lineRule="atLeas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4214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15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" w:type="dxa"/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right w:val="single" w:sz="2" w:space="0" w:color="000000"/>
            </w:tcBorders>
          </w:tcPr>
          <w:p w:rsidR="00E770CC" w:rsidRPr="0017604A" w:rsidRDefault="00E770CC" w:rsidP="007C44FC">
            <w:pPr>
              <w:widowControl w:val="0"/>
              <w:tabs>
                <w:tab w:val="left" w:pos="3273"/>
              </w:tabs>
              <w:autoSpaceDE w:val="0"/>
              <w:autoSpaceDN w:val="0"/>
              <w:spacing w:before="19" w:after="0" w:line="240" w:lineRule="auto"/>
              <w:ind w:right="79"/>
              <w:jc w:val="right"/>
              <w:rPr>
                <w:rFonts w:ascii="Arial" w:eastAsia="Arial" w:hAnsi="Arial" w:cs="Arial"/>
                <w:szCs w:val="20"/>
              </w:rPr>
            </w:pPr>
          </w:p>
        </w:tc>
      </w:tr>
    </w:tbl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bookmarkEnd w:id="0"/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sz w:val="23"/>
          <w:szCs w:val="20"/>
        </w:rPr>
      </w:pPr>
    </w:p>
    <w:p w:rsidR="006554DC" w:rsidRPr="0017604A" w:rsidRDefault="006554DC" w:rsidP="006554DC">
      <w:pPr>
        <w:widowControl w:val="0"/>
        <w:tabs>
          <w:tab w:val="left" w:pos="882"/>
          <w:tab w:val="left" w:pos="1251"/>
          <w:tab w:val="left" w:pos="2872"/>
          <w:tab w:val="left" w:pos="3273"/>
        </w:tabs>
        <w:autoSpaceDE w:val="0"/>
        <w:autoSpaceDN w:val="0"/>
        <w:spacing w:after="0" w:line="249" w:lineRule="auto"/>
        <w:ind w:left="207" w:right="450" w:hanging="64"/>
        <w:rPr>
          <w:rFonts w:ascii="Arial" w:eastAsia="Arial" w:hAnsi="Arial" w:cs="Arial"/>
          <w:sz w:val="23"/>
        </w:rPr>
      </w:pPr>
      <w:r w:rsidRPr="0017604A">
        <w:rPr>
          <w:rFonts w:ascii="Arial" w:eastAsia="Arial" w:hAnsi="Arial" w:cs="Arial"/>
          <w:color w:val="161616"/>
          <w:w w:val="105"/>
          <w:sz w:val="23"/>
        </w:rPr>
        <w:t>DULY</w:t>
      </w:r>
      <w:r w:rsidRPr="0017604A">
        <w:rPr>
          <w:rFonts w:ascii="Arial" w:eastAsia="Arial" w:hAnsi="Arial" w:cs="Arial"/>
          <w:color w:val="161616"/>
          <w:spacing w:val="-11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PASSED</w:t>
      </w:r>
      <w:r w:rsidRPr="0017604A">
        <w:rPr>
          <w:rFonts w:ascii="Arial" w:eastAsia="Arial" w:hAnsi="Arial" w:cs="Arial"/>
          <w:color w:val="161616"/>
          <w:spacing w:val="-4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AND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ADOPTED</w:t>
      </w:r>
      <w:r w:rsidRPr="0017604A">
        <w:rPr>
          <w:rFonts w:ascii="Arial" w:eastAsia="Arial" w:hAnsi="Arial" w:cs="Arial"/>
          <w:color w:val="161616"/>
          <w:spacing w:val="-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on</w:t>
      </w:r>
      <w:r w:rsidRPr="0017604A">
        <w:rPr>
          <w:rFonts w:ascii="Arial" w:eastAsia="Arial" w:hAnsi="Arial" w:cs="Arial"/>
          <w:color w:val="161616"/>
          <w:spacing w:val="-13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the</w:t>
      </w:r>
      <w:r w:rsidRPr="0017604A">
        <w:rPr>
          <w:rFonts w:ascii="Arial" w:eastAsia="Arial" w:hAnsi="Arial" w:cs="Arial"/>
          <w:color w:val="161616"/>
          <w:spacing w:val="-1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1</w:t>
      </w:r>
      <w:r w:rsidR="00E770CC">
        <w:rPr>
          <w:rFonts w:ascii="Arial" w:eastAsia="Arial" w:hAnsi="Arial" w:cs="Arial"/>
          <w:color w:val="161616"/>
          <w:w w:val="105"/>
          <w:sz w:val="23"/>
        </w:rPr>
        <w:t>6</w:t>
      </w:r>
      <w:r w:rsidRPr="0017604A">
        <w:rPr>
          <w:rFonts w:ascii="Arial" w:eastAsia="Arial" w:hAnsi="Arial" w:cs="Arial"/>
          <w:color w:val="161616"/>
          <w:w w:val="105"/>
          <w:sz w:val="23"/>
        </w:rPr>
        <w:t>th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day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of</w:t>
      </w:r>
      <w:r w:rsidRPr="0017604A">
        <w:rPr>
          <w:rFonts w:ascii="Arial" w:eastAsia="Arial" w:hAnsi="Arial" w:cs="Arial"/>
          <w:color w:val="161616"/>
          <w:spacing w:val="-14"/>
          <w:w w:val="105"/>
          <w:sz w:val="23"/>
        </w:rPr>
        <w:t xml:space="preserve"> </w:t>
      </w:r>
      <w:r w:rsidR="00E770CC">
        <w:rPr>
          <w:rFonts w:ascii="Arial" w:eastAsia="Arial" w:hAnsi="Arial" w:cs="Arial"/>
          <w:color w:val="161616"/>
          <w:w w:val="105"/>
          <w:sz w:val="23"/>
        </w:rPr>
        <w:t>April 2026</w:t>
      </w:r>
      <w:r w:rsidRPr="0017604A">
        <w:rPr>
          <w:rFonts w:ascii="Arial" w:eastAsia="Arial" w:hAnsi="Arial" w:cs="Arial"/>
          <w:color w:val="161616"/>
          <w:w w:val="105"/>
          <w:sz w:val="23"/>
        </w:rPr>
        <w:t>,</w:t>
      </w:r>
      <w:r w:rsidRPr="0017604A">
        <w:rPr>
          <w:rFonts w:ascii="Arial" w:eastAsia="Arial" w:hAnsi="Arial" w:cs="Arial"/>
          <w:color w:val="161616"/>
          <w:spacing w:val="-10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161616"/>
          <w:w w:val="105"/>
          <w:sz w:val="23"/>
        </w:rPr>
        <w:t>by</w:t>
      </w:r>
      <w:r w:rsidRPr="0017604A">
        <w:rPr>
          <w:rFonts w:ascii="Arial" w:eastAsia="Arial" w:hAnsi="Arial" w:cs="Arial"/>
          <w:color w:val="161616"/>
          <w:spacing w:val="-12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282828"/>
          <w:w w:val="105"/>
          <w:sz w:val="23"/>
        </w:rPr>
        <w:t>a</w:t>
      </w:r>
      <w:r w:rsidRPr="0017604A">
        <w:rPr>
          <w:rFonts w:ascii="Arial" w:eastAsia="Arial" w:hAnsi="Arial" w:cs="Arial"/>
          <w:color w:val="282828"/>
          <w:spacing w:val="-16"/>
          <w:w w:val="105"/>
          <w:sz w:val="23"/>
        </w:rPr>
        <w:t xml:space="preserve">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vote 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of </w:t>
      </w:r>
      <w:r w:rsidRPr="0017604A">
        <w:rPr>
          <w:rFonts w:ascii="Arial" w:eastAsia="Arial" w:hAnsi="Arial" w:cs="Arial"/>
          <w:color w:val="161616"/>
          <w:sz w:val="23"/>
          <w:u w:val="single" w:color="151515"/>
        </w:rPr>
        <w:t>_______</w:t>
      </w:r>
      <w:r w:rsidRPr="0017604A">
        <w:rPr>
          <w:rFonts w:ascii="Arial" w:eastAsia="Arial" w:hAnsi="Arial" w:cs="Arial"/>
          <w:color w:val="161616"/>
          <w:w w:val="105"/>
          <w:sz w:val="23"/>
        </w:rPr>
        <w:t xml:space="preserve">in favor </w:t>
      </w:r>
      <w:r w:rsidRPr="0017604A">
        <w:rPr>
          <w:rFonts w:ascii="Arial" w:eastAsia="Arial" w:hAnsi="Arial" w:cs="Arial"/>
          <w:color w:val="282828"/>
          <w:w w:val="105"/>
          <w:sz w:val="23"/>
        </w:rPr>
        <w:t xml:space="preserve">and </w:t>
      </w:r>
      <w:r w:rsidRPr="0017604A">
        <w:rPr>
          <w:rFonts w:ascii="Arial" w:eastAsia="Arial" w:hAnsi="Arial" w:cs="Arial"/>
          <w:color w:val="282828"/>
          <w:sz w:val="23"/>
          <w:u w:val="single" w:color="000000"/>
        </w:rPr>
        <w:tab/>
        <w:t>___</w:t>
      </w:r>
      <w:r w:rsidRPr="0017604A">
        <w:rPr>
          <w:rFonts w:ascii="Arial" w:eastAsia="Arial" w:hAnsi="Arial" w:cs="Arial"/>
          <w:color w:val="161616"/>
          <w:spacing w:val="-2"/>
          <w:w w:val="105"/>
          <w:sz w:val="23"/>
        </w:rPr>
        <w:t>against.</w:t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Chad Blake </w:t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="00E770CC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Lindsay </w:t>
      </w:r>
      <w:proofErr w:type="spellStart"/>
      <w:r w:rsidR="00E770CC">
        <w:rPr>
          <w:rFonts w:ascii="Arial" w:eastAsia="Arial" w:hAnsi="Arial" w:cs="Arial"/>
          <w:color w:val="161616"/>
          <w:w w:val="105"/>
          <w:sz w:val="20"/>
          <w:szCs w:val="20"/>
        </w:rPr>
        <w:t>Washmuth</w:t>
      </w:r>
      <w:proofErr w:type="spellEnd"/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 </w:t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6554DC" w:rsidRPr="00C13964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="00C13964">
        <w:rPr>
          <w:rFonts w:ascii="Arial" w:eastAsia="Arial" w:hAnsi="Arial" w:cs="Arial"/>
          <w:color w:val="161616"/>
          <w:w w:val="105"/>
          <w:sz w:val="20"/>
          <w:szCs w:val="20"/>
        </w:rPr>
        <w:t>_____________________________________</w:t>
      </w:r>
      <w:bookmarkStart w:id="1" w:name="_GoBack"/>
      <w:bookmarkEnd w:id="1"/>
    </w:p>
    <w:p w:rsidR="006554DC" w:rsidRDefault="00E770C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>
        <w:rPr>
          <w:rFonts w:ascii="Arial" w:eastAsia="Arial" w:hAnsi="Arial" w:cs="Arial"/>
          <w:color w:val="161616"/>
          <w:w w:val="105"/>
          <w:sz w:val="20"/>
          <w:szCs w:val="20"/>
        </w:rPr>
        <w:t>Gary Shuck</w:t>
      </w:r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 </w:t>
      </w:r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ab/>
      </w:r>
      <w:r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Roger </w:t>
      </w:r>
      <w:proofErr w:type="spellStart"/>
      <w:r>
        <w:rPr>
          <w:rFonts w:ascii="Arial" w:eastAsia="Arial" w:hAnsi="Arial" w:cs="Arial"/>
          <w:color w:val="161616"/>
          <w:w w:val="105"/>
          <w:sz w:val="20"/>
          <w:szCs w:val="20"/>
        </w:rPr>
        <w:t>Fouse</w:t>
      </w:r>
      <w:proofErr w:type="spellEnd"/>
      <w:r w:rsidR="006554DC" w:rsidRPr="0017604A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 </w:t>
      </w:r>
    </w:p>
    <w:p w:rsidR="00C13964" w:rsidRDefault="00C13964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C13964" w:rsidRPr="00C13964" w:rsidRDefault="00C13964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>
        <w:rPr>
          <w:rFonts w:ascii="Arial" w:eastAsia="Arial" w:hAnsi="Arial" w:cs="Arial"/>
          <w:color w:val="161616"/>
          <w:w w:val="105"/>
          <w:sz w:val="20"/>
          <w:szCs w:val="20"/>
        </w:rPr>
        <w:t>_____________________________________</w:t>
      </w:r>
    </w:p>
    <w:p w:rsidR="006554DC" w:rsidRPr="0017604A" w:rsidRDefault="00E770C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Kristi </w:t>
      </w:r>
      <w:proofErr w:type="spellStart"/>
      <w:r>
        <w:rPr>
          <w:rFonts w:ascii="Arial" w:eastAsia="Arial" w:hAnsi="Arial" w:cs="Arial"/>
          <w:color w:val="161616"/>
          <w:w w:val="105"/>
          <w:sz w:val="20"/>
          <w:szCs w:val="20"/>
        </w:rPr>
        <w:t>Worthman</w:t>
      </w:r>
      <w:proofErr w:type="spellEnd"/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  <w:sz w:val="20"/>
          <w:szCs w:val="20"/>
        </w:rPr>
      </w:pPr>
      <w:r w:rsidRPr="0017604A">
        <w:rPr>
          <w:rFonts w:ascii="Arial" w:eastAsia="Arial" w:hAnsi="Arial" w:cs="Arial"/>
          <w:color w:val="161616"/>
          <w:w w:val="105"/>
          <w:sz w:val="20"/>
          <w:szCs w:val="20"/>
        </w:rPr>
        <w:t>Attest:</w:t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  <w:r w:rsidRPr="0017604A">
        <w:rPr>
          <w:rFonts w:ascii="Arial" w:eastAsia="Arial" w:hAnsi="Arial" w:cs="Arial"/>
          <w:color w:val="161616"/>
          <w:w w:val="105"/>
          <w:sz w:val="20"/>
          <w:szCs w:val="20"/>
          <w:u w:val="single"/>
        </w:rPr>
        <w:tab/>
      </w:r>
    </w:p>
    <w:p w:rsidR="006554DC" w:rsidRPr="0017604A" w:rsidRDefault="006554DC" w:rsidP="006554DC">
      <w:pPr>
        <w:widowControl w:val="0"/>
        <w:tabs>
          <w:tab w:val="left" w:pos="3273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161616"/>
          <w:w w:val="105"/>
        </w:rPr>
      </w:pPr>
      <w:r w:rsidRPr="0017604A">
        <w:rPr>
          <w:rFonts w:ascii="Arial" w:eastAsia="Arial" w:hAnsi="Arial" w:cs="Arial"/>
          <w:color w:val="161616"/>
          <w:w w:val="105"/>
        </w:rPr>
        <w:t xml:space="preserve">         Teresa </w:t>
      </w:r>
      <w:proofErr w:type="spellStart"/>
      <w:r w:rsidRPr="0017604A">
        <w:rPr>
          <w:rFonts w:ascii="Arial" w:eastAsia="Arial" w:hAnsi="Arial" w:cs="Arial"/>
          <w:color w:val="161616"/>
          <w:w w:val="105"/>
        </w:rPr>
        <w:t>Retherford</w:t>
      </w:r>
      <w:proofErr w:type="spellEnd"/>
      <w:r w:rsidRPr="0017604A">
        <w:rPr>
          <w:rFonts w:ascii="Arial" w:eastAsia="Arial" w:hAnsi="Arial" w:cs="Arial"/>
          <w:color w:val="161616"/>
          <w:w w:val="105"/>
        </w:rPr>
        <w:t>, Clerk Treasurer</w:t>
      </w:r>
    </w:p>
    <w:p w:rsidR="006554DC" w:rsidRPr="0017604A" w:rsidRDefault="006554DC" w:rsidP="006554D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0"/>
        </w:rPr>
      </w:pPr>
    </w:p>
    <w:p w:rsidR="006554DC" w:rsidRDefault="006554DC" w:rsidP="006554DC"/>
    <w:p w:rsidR="009C0A0C" w:rsidRDefault="009C0A0C"/>
    <w:sectPr w:rsidR="009C0A0C" w:rsidSect="00255A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DC"/>
    <w:rsid w:val="006554DC"/>
    <w:rsid w:val="009C0A0C"/>
    <w:rsid w:val="00C13964"/>
    <w:rsid w:val="00E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7A0CD-8021-4E0C-8465-6A3470A6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8091F67C</Template>
  <TotalTime>40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Retherford</dc:creator>
  <cp:keywords/>
  <dc:description/>
  <cp:lastModifiedBy>Teresa Retherford</cp:lastModifiedBy>
  <cp:revision>1</cp:revision>
  <dcterms:created xsi:type="dcterms:W3CDTF">2026-04-02T14:41:00Z</dcterms:created>
  <dcterms:modified xsi:type="dcterms:W3CDTF">2026-04-02T15:22:00Z</dcterms:modified>
</cp:coreProperties>
</file>